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D756" w14:textId="693E2F4A" w:rsidR="00203215" w:rsidRPr="00A612DB" w:rsidRDefault="007F194A" w:rsidP="007F194A">
      <w:pPr>
        <w:jc w:val="center"/>
        <w:rPr>
          <w:color w:val="0070C0"/>
        </w:rPr>
      </w:pPr>
      <w:r w:rsidRPr="00A612DB">
        <w:rPr>
          <w:b/>
          <w:bCs/>
          <w:color w:val="0070C0"/>
          <w:sz w:val="32"/>
          <w:szCs w:val="32"/>
        </w:rPr>
        <w:t xml:space="preserve">V R E M E N I K </w:t>
      </w:r>
      <w:r w:rsidR="001A56CC" w:rsidRPr="00A612DB">
        <w:rPr>
          <w:b/>
          <w:bCs/>
          <w:color w:val="0070C0"/>
          <w:sz w:val="32"/>
          <w:szCs w:val="32"/>
        </w:rPr>
        <w:t xml:space="preserve"> </w:t>
      </w:r>
      <w:r w:rsidRPr="00A612DB">
        <w:rPr>
          <w:b/>
          <w:bCs/>
          <w:color w:val="0070C0"/>
          <w:sz w:val="32"/>
          <w:szCs w:val="32"/>
        </w:rPr>
        <w:t>N A T J E C A N J A</w:t>
      </w:r>
    </w:p>
    <w:tbl>
      <w:tblPr>
        <w:tblW w:w="960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88"/>
      </w:tblGrid>
      <w:tr w:rsidR="007F194A" w14:paraId="4D72A08F" w14:textId="77777777" w:rsidTr="00A612DB">
        <w:trPr>
          <w:trHeight w:val="140"/>
        </w:trPr>
        <w:tc>
          <w:tcPr>
            <w:tcW w:w="960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67E6505" w14:textId="77777777" w:rsidR="00756DD4" w:rsidRPr="008C4169" w:rsidRDefault="007F194A" w:rsidP="001A56CC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8C4169">
              <w:rPr>
                <w:b/>
                <w:bCs/>
                <w:color w:val="0070C0"/>
                <w:sz w:val="32"/>
                <w:szCs w:val="32"/>
              </w:rPr>
              <w:t>Strukovno natjecanje učenika u disciplini „</w:t>
            </w:r>
            <w:proofErr w:type="spellStart"/>
            <w:r w:rsidRPr="008C4169">
              <w:rPr>
                <w:b/>
                <w:bCs/>
                <w:color w:val="0070C0"/>
                <w:sz w:val="32"/>
                <w:szCs w:val="32"/>
              </w:rPr>
              <w:t>Automehatronika</w:t>
            </w:r>
            <w:proofErr w:type="spellEnd"/>
            <w:r w:rsidRPr="008C4169">
              <w:rPr>
                <w:b/>
                <w:bCs/>
                <w:color w:val="0070C0"/>
                <w:sz w:val="32"/>
                <w:szCs w:val="32"/>
              </w:rPr>
              <w:t xml:space="preserve">“ </w:t>
            </w:r>
          </w:p>
          <w:p w14:paraId="48F8EAC3" w14:textId="40A49F41" w:rsidR="007F194A" w:rsidRPr="008C4169" w:rsidRDefault="007F194A" w:rsidP="001A56CC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8C4169">
              <w:rPr>
                <w:b/>
                <w:bCs/>
                <w:color w:val="0070C0"/>
                <w:sz w:val="32"/>
                <w:szCs w:val="32"/>
              </w:rPr>
              <w:t>petak 10. ožujak 2023.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0"/>
              <w:gridCol w:w="7340"/>
            </w:tblGrid>
            <w:tr w:rsidR="00F301D9" w:rsidRPr="008C4169" w14:paraId="6E75D257" w14:textId="77777777" w:rsidTr="00F301D9">
              <w:tc>
                <w:tcPr>
                  <w:tcW w:w="2040" w:type="dxa"/>
                </w:tcPr>
                <w:p w14:paraId="31E6844E" w14:textId="7014C866" w:rsidR="00F301D9" w:rsidRPr="008C4169" w:rsidRDefault="00F301D9" w:rsidP="00756DD4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7340" w:type="dxa"/>
                </w:tcPr>
                <w:p w14:paraId="779D869A" w14:textId="77777777" w:rsidR="00F301D9" w:rsidRPr="008C4169" w:rsidRDefault="00F301D9" w:rsidP="00F301D9">
                  <w:pPr>
                    <w:pStyle w:val="Default"/>
                    <w:rPr>
                      <w:b/>
                      <w:bCs/>
                      <w:color w:val="0070C0"/>
                    </w:rPr>
                  </w:pPr>
                  <w:r w:rsidRPr="008C4169">
                    <w:rPr>
                      <w:b/>
                      <w:bCs/>
                      <w:color w:val="0070C0"/>
                    </w:rPr>
                    <w:t xml:space="preserve">Dolazak natjecatelja i njihovih mentora / praktikum Ford </w:t>
                  </w:r>
                </w:p>
                <w:p w14:paraId="736E6DC3" w14:textId="78F1BBD2" w:rsidR="00F301D9" w:rsidRPr="008C4169" w:rsidRDefault="00F301D9" w:rsidP="00F301D9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8C416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D</w:t>
                  </w:r>
                  <w:r w:rsidR="003521B4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ruženje i d</w:t>
                  </w:r>
                  <w:r w:rsidRPr="008C416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oručak</w:t>
                  </w:r>
                </w:p>
              </w:tc>
            </w:tr>
            <w:tr w:rsidR="00F301D9" w:rsidRPr="008C4169" w14:paraId="291E7864" w14:textId="77777777" w:rsidTr="00F301D9">
              <w:tc>
                <w:tcPr>
                  <w:tcW w:w="2040" w:type="dxa"/>
                </w:tcPr>
                <w:p w14:paraId="3913413A" w14:textId="3A3BB320" w:rsidR="00756DD4" w:rsidRPr="003521B4" w:rsidRDefault="008F2525" w:rsidP="00756DD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3521B4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>8</w:t>
                  </w:r>
                  <w:r w:rsidR="00F301D9" w:rsidRPr="003521B4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>:</w:t>
                  </w:r>
                  <w:r w:rsidRPr="003521B4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>3</w:t>
                  </w:r>
                  <w:r w:rsidR="00F301D9" w:rsidRPr="003521B4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40" w:type="dxa"/>
                </w:tcPr>
                <w:p w14:paraId="3A68BF96" w14:textId="0708F1E8" w:rsidR="00F301D9" w:rsidRDefault="00F301D9" w:rsidP="00F301D9">
                  <w:pPr>
                    <w:pStyle w:val="Default"/>
                    <w:rPr>
                      <w:b/>
                      <w:bCs/>
                      <w:color w:val="0070C0"/>
                    </w:rPr>
                  </w:pPr>
                  <w:r w:rsidRPr="008C4169">
                    <w:rPr>
                      <w:b/>
                      <w:bCs/>
                      <w:color w:val="0070C0"/>
                    </w:rPr>
                    <w:t xml:space="preserve">Svečano otvaranje natjecanja /praktikum Ford </w:t>
                  </w:r>
                </w:p>
                <w:p w14:paraId="7D34F445" w14:textId="27A4C176" w:rsidR="003521B4" w:rsidRPr="003521B4" w:rsidRDefault="003521B4" w:rsidP="00796D05">
                  <w:pPr>
                    <w:pStyle w:val="Default"/>
                    <w:numPr>
                      <w:ilvl w:val="0"/>
                      <w:numId w:val="7"/>
                    </w:num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p</w:t>
                  </w:r>
                  <w:r w:rsidRPr="003521B4">
                    <w:rPr>
                      <w:color w:val="0070C0"/>
                    </w:rPr>
                    <w:t xml:space="preserve">ozdravna riječ </w:t>
                  </w:r>
                </w:p>
                <w:p w14:paraId="5F8ABA8D" w14:textId="0DE9AA32" w:rsidR="00F301D9" w:rsidRPr="003B4EAA" w:rsidRDefault="00F301D9" w:rsidP="00796D05">
                  <w:pPr>
                    <w:pStyle w:val="Default"/>
                    <w:numPr>
                      <w:ilvl w:val="0"/>
                      <w:numId w:val="7"/>
                    </w:numPr>
                    <w:rPr>
                      <w:color w:val="0070C0"/>
                    </w:rPr>
                  </w:pPr>
                  <w:r w:rsidRPr="003B4EAA">
                    <w:rPr>
                      <w:color w:val="0070C0"/>
                    </w:rPr>
                    <w:t>izvlačenje rednih brojeva natjecatelja za izvođenje praktičn</w:t>
                  </w:r>
                  <w:r w:rsidR="00796D05">
                    <w:rPr>
                      <w:color w:val="0070C0"/>
                    </w:rPr>
                    <w:t xml:space="preserve">ih </w:t>
                  </w:r>
                  <w:r w:rsidRPr="003B4EAA">
                    <w:rPr>
                      <w:color w:val="0070C0"/>
                    </w:rPr>
                    <w:t>zadat</w:t>
                  </w:r>
                  <w:r w:rsidR="00796D05">
                    <w:rPr>
                      <w:color w:val="0070C0"/>
                    </w:rPr>
                    <w:t>a</w:t>
                  </w:r>
                  <w:r w:rsidRPr="003B4EAA">
                    <w:rPr>
                      <w:color w:val="0070C0"/>
                    </w:rPr>
                    <w:t xml:space="preserve">ka </w:t>
                  </w:r>
                </w:p>
                <w:p w14:paraId="6823A3FD" w14:textId="77777777" w:rsidR="00F301D9" w:rsidRPr="003B4EAA" w:rsidRDefault="00F301D9" w:rsidP="00796D05">
                  <w:pPr>
                    <w:pStyle w:val="Default"/>
                    <w:numPr>
                      <w:ilvl w:val="0"/>
                      <w:numId w:val="7"/>
                    </w:numPr>
                    <w:rPr>
                      <w:color w:val="0070C0"/>
                    </w:rPr>
                  </w:pPr>
                  <w:r w:rsidRPr="003B4EAA">
                    <w:rPr>
                      <w:color w:val="0070C0"/>
                    </w:rPr>
                    <w:t xml:space="preserve">upoznavanje natjecatelja, mentora i ostalih sudionika s </w:t>
                  </w:r>
                  <w:proofErr w:type="spellStart"/>
                  <w:r w:rsidRPr="003B4EAA">
                    <w:rPr>
                      <w:color w:val="0070C0"/>
                    </w:rPr>
                    <w:t>vremenikom</w:t>
                  </w:r>
                  <w:proofErr w:type="spellEnd"/>
                  <w:r w:rsidRPr="003B4EAA">
                    <w:rPr>
                      <w:color w:val="0070C0"/>
                    </w:rPr>
                    <w:t xml:space="preserve"> natjecanja </w:t>
                  </w:r>
                </w:p>
                <w:p w14:paraId="32BA1E05" w14:textId="5D385093" w:rsidR="00F301D9" w:rsidRPr="00796D05" w:rsidRDefault="00F301D9" w:rsidP="00796D05">
                  <w:pPr>
                    <w:pStyle w:val="Default"/>
                    <w:numPr>
                      <w:ilvl w:val="0"/>
                      <w:numId w:val="7"/>
                    </w:numPr>
                    <w:rPr>
                      <w:color w:val="0070C0"/>
                    </w:rPr>
                  </w:pPr>
                  <w:r w:rsidRPr="003B4EAA">
                    <w:rPr>
                      <w:color w:val="0070C0"/>
                    </w:rPr>
                    <w:t>imenovanje mentora u povjerenstva za ocjenjivanje izvođenja praktičn</w:t>
                  </w:r>
                  <w:r w:rsidR="00796D05">
                    <w:rPr>
                      <w:color w:val="0070C0"/>
                    </w:rPr>
                    <w:t>ih</w:t>
                  </w:r>
                  <w:r w:rsidRPr="003B4EAA">
                    <w:rPr>
                      <w:color w:val="0070C0"/>
                    </w:rPr>
                    <w:t xml:space="preserve"> zadat</w:t>
                  </w:r>
                  <w:r w:rsidR="00796D05">
                    <w:rPr>
                      <w:color w:val="0070C0"/>
                    </w:rPr>
                    <w:t>a</w:t>
                  </w:r>
                  <w:r w:rsidRPr="003B4EAA">
                    <w:rPr>
                      <w:color w:val="0070C0"/>
                    </w:rPr>
                    <w:t xml:space="preserve">ka: MODUL 1 i MODUL 2 </w:t>
                  </w:r>
                </w:p>
              </w:tc>
            </w:tr>
            <w:tr w:rsidR="00F301D9" w:rsidRPr="008C4169" w14:paraId="4F0E9636" w14:textId="77777777" w:rsidTr="00F301D9">
              <w:tc>
                <w:tcPr>
                  <w:tcW w:w="2040" w:type="dxa"/>
                </w:tcPr>
                <w:p w14:paraId="5774CC93" w14:textId="078202FC" w:rsidR="00F301D9" w:rsidRPr="003521B4" w:rsidRDefault="00F301D9" w:rsidP="00F301D9">
                  <w:pPr>
                    <w:pStyle w:val="Default"/>
                    <w:jc w:val="center"/>
                    <w:rPr>
                      <w:b/>
                      <w:bCs/>
                      <w:color w:val="0070C0"/>
                    </w:rPr>
                  </w:pPr>
                  <w:r w:rsidRPr="003521B4">
                    <w:rPr>
                      <w:b/>
                      <w:bCs/>
                      <w:color w:val="0070C0"/>
                    </w:rPr>
                    <w:t>9:</w:t>
                  </w:r>
                  <w:r w:rsidR="008F2525" w:rsidRPr="003521B4">
                    <w:rPr>
                      <w:b/>
                      <w:bCs/>
                      <w:color w:val="0070C0"/>
                    </w:rPr>
                    <w:t>0</w:t>
                  </w:r>
                  <w:r w:rsidRPr="003521B4">
                    <w:rPr>
                      <w:b/>
                      <w:bCs/>
                      <w:color w:val="0070C0"/>
                    </w:rPr>
                    <w:t>0 – 1</w:t>
                  </w:r>
                  <w:r w:rsidR="008F2525" w:rsidRPr="003521B4">
                    <w:rPr>
                      <w:b/>
                      <w:bCs/>
                      <w:color w:val="0070C0"/>
                    </w:rPr>
                    <w:t>5</w:t>
                  </w:r>
                  <w:r w:rsidRPr="003521B4">
                    <w:rPr>
                      <w:b/>
                      <w:bCs/>
                      <w:color w:val="0070C0"/>
                    </w:rPr>
                    <w:t>:</w:t>
                  </w:r>
                  <w:r w:rsidR="008F2525" w:rsidRPr="003521B4">
                    <w:rPr>
                      <w:b/>
                      <w:bCs/>
                      <w:color w:val="0070C0"/>
                    </w:rPr>
                    <w:t>0</w:t>
                  </w:r>
                  <w:r w:rsidRPr="003521B4">
                    <w:rPr>
                      <w:b/>
                      <w:bCs/>
                      <w:color w:val="0070C0"/>
                    </w:rPr>
                    <w:t>0</w:t>
                  </w:r>
                </w:p>
                <w:p w14:paraId="10FD4E40" w14:textId="77777777" w:rsidR="00F301D9" w:rsidRPr="003521B4" w:rsidRDefault="00F301D9" w:rsidP="00F301D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7340" w:type="dxa"/>
                </w:tcPr>
                <w:p w14:paraId="5551001D" w14:textId="77777777" w:rsidR="00F301D9" w:rsidRPr="008C4169" w:rsidRDefault="00F301D9" w:rsidP="00F301D9">
                  <w:pPr>
                    <w:pStyle w:val="Default"/>
                    <w:rPr>
                      <w:b/>
                      <w:bCs/>
                      <w:color w:val="0070C0"/>
                    </w:rPr>
                  </w:pPr>
                  <w:r w:rsidRPr="008C4169">
                    <w:rPr>
                      <w:b/>
                      <w:bCs/>
                      <w:color w:val="0070C0"/>
                    </w:rPr>
                    <w:t>Izvođenje praktičnih zadataka</w:t>
                  </w:r>
                </w:p>
                <w:p w14:paraId="498745B7" w14:textId="59238516" w:rsidR="00F301D9" w:rsidRPr="003B4EAA" w:rsidRDefault="00F301D9" w:rsidP="00F301D9">
                  <w:pPr>
                    <w:pStyle w:val="Default"/>
                    <w:rPr>
                      <w:color w:val="0070C0"/>
                    </w:rPr>
                  </w:pPr>
                  <w:r w:rsidRPr="00796D05">
                    <w:rPr>
                      <w:b/>
                      <w:bCs/>
                      <w:color w:val="0070C0"/>
                    </w:rPr>
                    <w:t xml:space="preserve">MODUL 1: </w:t>
                  </w:r>
                  <w:r w:rsidR="008F2525" w:rsidRPr="00796D05">
                    <w:rPr>
                      <w:b/>
                      <w:bCs/>
                      <w:color w:val="0070C0"/>
                    </w:rPr>
                    <w:t>Demontaža i montaža diska i kočnih pločica na prednjem kotaču vozila</w:t>
                  </w:r>
                  <w:r w:rsidR="008F2525" w:rsidRPr="008C4169">
                    <w:rPr>
                      <w:color w:val="0070C0"/>
                    </w:rPr>
                    <w:t xml:space="preserve"> </w:t>
                  </w:r>
                  <w:r w:rsidRPr="003B4EAA">
                    <w:rPr>
                      <w:color w:val="0070C0"/>
                    </w:rPr>
                    <w:t xml:space="preserve">/ Radionica R6 / </w:t>
                  </w:r>
                  <w:r w:rsidR="00796D05">
                    <w:rPr>
                      <w:color w:val="0070C0"/>
                    </w:rPr>
                    <w:t>P</w:t>
                  </w:r>
                  <w:r w:rsidRPr="003B4EAA">
                    <w:rPr>
                      <w:color w:val="0070C0"/>
                    </w:rPr>
                    <w:t>r</w:t>
                  </w:r>
                  <w:r w:rsidR="00796D05">
                    <w:rPr>
                      <w:color w:val="0070C0"/>
                    </w:rPr>
                    <w:t xml:space="preserve">aćenje natjecanja </w:t>
                  </w:r>
                  <w:r w:rsidRPr="003B4EAA">
                    <w:rPr>
                      <w:color w:val="0070C0"/>
                    </w:rPr>
                    <w:t>praktikum P3</w:t>
                  </w:r>
                </w:p>
                <w:p w14:paraId="60AFB062" w14:textId="40B45F79" w:rsidR="00F301D9" w:rsidRPr="008C4169" w:rsidRDefault="00F301D9" w:rsidP="00796D05">
                  <w:pPr>
                    <w:pStyle w:val="Default"/>
                    <w:rPr>
                      <w:color w:val="0070C0"/>
                    </w:rPr>
                  </w:pPr>
                  <w:r w:rsidRPr="00796D05">
                    <w:rPr>
                      <w:b/>
                      <w:bCs/>
                      <w:color w:val="0070C0"/>
                    </w:rPr>
                    <w:t xml:space="preserve">MODUL 2: </w:t>
                  </w:r>
                  <w:r w:rsidR="008F2525" w:rsidRPr="00796D05">
                    <w:rPr>
                      <w:b/>
                      <w:bCs/>
                      <w:color w:val="0070C0"/>
                    </w:rPr>
                    <w:t xml:space="preserve">Dijagnostika vozila sa dijagnostičkim uređajem Bosch KTS i programom ESI </w:t>
                  </w:r>
                  <w:r w:rsidR="008C4169" w:rsidRPr="00796D05">
                    <w:rPr>
                      <w:b/>
                      <w:bCs/>
                      <w:color w:val="0070C0"/>
                    </w:rPr>
                    <w:t>[</w:t>
                  </w:r>
                  <w:proofErr w:type="spellStart"/>
                  <w:r w:rsidR="008F2525" w:rsidRPr="00796D05">
                    <w:rPr>
                      <w:b/>
                      <w:bCs/>
                      <w:color w:val="0070C0"/>
                    </w:rPr>
                    <w:t>tronic</w:t>
                  </w:r>
                  <w:proofErr w:type="spellEnd"/>
                  <w:r w:rsidR="008C4169" w:rsidRPr="00796D05">
                    <w:rPr>
                      <w:b/>
                      <w:bCs/>
                      <w:color w:val="0070C0"/>
                    </w:rPr>
                    <w:t>]</w:t>
                  </w:r>
                  <w:r w:rsidR="008F2525" w:rsidRPr="00796D05">
                    <w:rPr>
                      <w:b/>
                      <w:bCs/>
                      <w:color w:val="0070C0"/>
                    </w:rPr>
                    <w:t xml:space="preserve"> 2.0</w:t>
                  </w:r>
                  <w:r w:rsidR="00796D05">
                    <w:rPr>
                      <w:color w:val="0070C0"/>
                    </w:rPr>
                    <w:t xml:space="preserve"> </w:t>
                  </w:r>
                  <w:r w:rsidRPr="008C4169">
                    <w:rPr>
                      <w:color w:val="0070C0"/>
                    </w:rPr>
                    <w:t xml:space="preserve">/ Praktikum P2  / </w:t>
                  </w:r>
                  <w:r w:rsidR="00796D05">
                    <w:rPr>
                      <w:color w:val="0070C0"/>
                    </w:rPr>
                    <w:t>P</w:t>
                  </w:r>
                  <w:r w:rsidRPr="008C4169">
                    <w:rPr>
                      <w:color w:val="0070C0"/>
                    </w:rPr>
                    <w:t>r</w:t>
                  </w:r>
                  <w:r w:rsidR="00796D05">
                    <w:rPr>
                      <w:color w:val="0070C0"/>
                    </w:rPr>
                    <w:t>aćenje</w:t>
                  </w:r>
                  <w:r w:rsidRPr="008C4169">
                    <w:rPr>
                      <w:color w:val="0070C0"/>
                    </w:rPr>
                    <w:t xml:space="preserve"> </w:t>
                  </w:r>
                  <w:r w:rsidR="00796D05">
                    <w:rPr>
                      <w:color w:val="0070C0"/>
                    </w:rPr>
                    <w:t xml:space="preserve">natjecanja </w:t>
                  </w:r>
                  <w:r w:rsidRPr="008C4169">
                    <w:rPr>
                      <w:color w:val="0070C0"/>
                    </w:rPr>
                    <w:t>praktikum P4</w:t>
                  </w:r>
                </w:p>
              </w:tc>
            </w:tr>
            <w:tr w:rsidR="00F301D9" w:rsidRPr="008C4169" w14:paraId="06F130C0" w14:textId="77777777" w:rsidTr="00F301D9">
              <w:tc>
                <w:tcPr>
                  <w:tcW w:w="2040" w:type="dxa"/>
                </w:tcPr>
                <w:p w14:paraId="7DA5840F" w14:textId="0B077DB8" w:rsidR="00F301D9" w:rsidRPr="003521B4" w:rsidRDefault="00F301D9" w:rsidP="008C41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3521B4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>13:</w:t>
                  </w:r>
                  <w:r w:rsidR="008C4169" w:rsidRPr="003521B4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>00 –14:00</w:t>
                  </w:r>
                </w:p>
              </w:tc>
              <w:tc>
                <w:tcPr>
                  <w:tcW w:w="7340" w:type="dxa"/>
                </w:tcPr>
                <w:p w14:paraId="0A123AB5" w14:textId="77777777" w:rsidR="00756DD4" w:rsidRPr="008C4169" w:rsidRDefault="00F301D9" w:rsidP="00F301D9">
                  <w:pPr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C4169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Ručak </w:t>
                  </w:r>
                  <w:r w:rsidR="008F2525" w:rsidRPr="008C4169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/ </w:t>
                  </w:r>
                  <w:r w:rsidRPr="008C4169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>praktikum Ford</w:t>
                  </w:r>
                </w:p>
                <w:p w14:paraId="51C8299C" w14:textId="2866C7F8" w:rsidR="008F2525" w:rsidRPr="008C4169" w:rsidRDefault="008F2525" w:rsidP="00F301D9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8F2525" w:rsidRPr="008C4169" w14:paraId="2AE1C892" w14:textId="77777777" w:rsidTr="00F301D9">
              <w:tc>
                <w:tcPr>
                  <w:tcW w:w="2040" w:type="dxa"/>
                </w:tcPr>
                <w:p w14:paraId="6CEB774A" w14:textId="53D105FD" w:rsidR="008F2525" w:rsidRPr="003521B4" w:rsidRDefault="008F2525" w:rsidP="00F301D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3521B4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>15:30</w:t>
                  </w:r>
                </w:p>
              </w:tc>
              <w:tc>
                <w:tcPr>
                  <w:tcW w:w="7340" w:type="dxa"/>
                </w:tcPr>
                <w:p w14:paraId="25D5AB51" w14:textId="0EB364F4" w:rsidR="008F2525" w:rsidRPr="008C4169" w:rsidRDefault="008F2525" w:rsidP="008F2525">
                  <w:pPr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8C4169">
                    <w:rPr>
                      <w:rFonts w:ascii="Calibri" w:hAnsi="Calibri" w:cs="Calibri"/>
                      <w:b/>
                      <w:bCs/>
                      <w:color w:val="0070C0"/>
                      <w:sz w:val="24"/>
                      <w:szCs w:val="24"/>
                    </w:rPr>
                    <w:t>Proglašenje pobjednika i zatvaranje natjecanja/ praktikum Ford</w:t>
                  </w:r>
                </w:p>
                <w:p w14:paraId="204C5190" w14:textId="1119F8C1" w:rsidR="008F2525" w:rsidRPr="008C4169" w:rsidRDefault="008F2525" w:rsidP="008F2525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8C416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Dodjela nagrada, zahvalnica i priznanja te fotografiranje</w:t>
                  </w:r>
                </w:p>
              </w:tc>
            </w:tr>
          </w:tbl>
          <w:p w14:paraId="6354F61D" w14:textId="52094716" w:rsidR="00F301D9" w:rsidRPr="008C4169" w:rsidRDefault="00F301D9" w:rsidP="001A56CC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1A56CC" w:rsidRPr="003B4EAA" w14:paraId="27F206A6" w14:textId="77777777" w:rsidTr="00A612DB">
        <w:trPr>
          <w:trHeight w:val="241"/>
        </w:trPr>
        <w:tc>
          <w:tcPr>
            <w:tcW w:w="25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3F4CE9" w14:textId="1F8E6A0A" w:rsidR="001A56CC" w:rsidRPr="008C4169" w:rsidRDefault="001A56CC">
            <w:pPr>
              <w:pStyle w:val="Default"/>
              <w:rPr>
                <w:color w:val="0070C0"/>
              </w:rPr>
            </w:pP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7685A6" w14:textId="2FE76258" w:rsidR="00A612DB" w:rsidRPr="003B4EAA" w:rsidRDefault="00A612DB">
            <w:pPr>
              <w:pStyle w:val="Default"/>
              <w:rPr>
                <w:color w:val="0070C0"/>
              </w:rPr>
            </w:pPr>
          </w:p>
        </w:tc>
      </w:tr>
    </w:tbl>
    <w:p w14:paraId="0FAC8E26" w14:textId="77777777" w:rsidR="00564E3F" w:rsidRDefault="00564E3F" w:rsidP="00A612DB">
      <w:pPr>
        <w:pStyle w:val="Default"/>
        <w:rPr>
          <w:b/>
          <w:bCs/>
          <w:color w:val="0070C0"/>
        </w:rPr>
      </w:pPr>
    </w:p>
    <w:p w14:paraId="5F23491B" w14:textId="4A4214A1" w:rsidR="00564E3F" w:rsidRPr="00564E3F" w:rsidRDefault="00564E3F" w:rsidP="00A612DB">
      <w:pPr>
        <w:pStyle w:val="Default"/>
        <w:rPr>
          <w:b/>
          <w:bCs/>
          <w:color w:val="0070C0"/>
        </w:rPr>
      </w:pPr>
      <w:r w:rsidRPr="00564E3F">
        <w:rPr>
          <w:b/>
          <w:bCs/>
          <w:color w:val="0070C0"/>
          <w:sz w:val="32"/>
          <w:szCs w:val="32"/>
        </w:rPr>
        <w:t xml:space="preserve">R A S P O R E D  I Z V O Đ E N J A  P R A K T I Č N </w:t>
      </w:r>
      <w:r w:rsidR="008C4169">
        <w:rPr>
          <w:b/>
          <w:bCs/>
          <w:color w:val="0070C0"/>
          <w:sz w:val="32"/>
          <w:szCs w:val="32"/>
        </w:rPr>
        <w:t>I H</w:t>
      </w:r>
      <w:r w:rsidRPr="00564E3F">
        <w:rPr>
          <w:b/>
          <w:bCs/>
          <w:color w:val="0070C0"/>
          <w:sz w:val="32"/>
          <w:szCs w:val="32"/>
        </w:rPr>
        <w:t xml:space="preserve">  Z A D A T </w:t>
      </w:r>
      <w:r w:rsidR="008C4169">
        <w:rPr>
          <w:b/>
          <w:bCs/>
          <w:color w:val="0070C0"/>
          <w:sz w:val="32"/>
          <w:szCs w:val="32"/>
        </w:rPr>
        <w:t xml:space="preserve">A </w:t>
      </w:r>
      <w:r w:rsidRPr="00564E3F">
        <w:rPr>
          <w:b/>
          <w:bCs/>
          <w:color w:val="0070C0"/>
          <w:sz w:val="32"/>
          <w:szCs w:val="32"/>
        </w:rPr>
        <w:t>K</w:t>
      </w:r>
      <w:r w:rsidR="008C4169">
        <w:rPr>
          <w:b/>
          <w:bCs/>
          <w:color w:val="0070C0"/>
          <w:sz w:val="32"/>
          <w:szCs w:val="32"/>
        </w:rPr>
        <w:t xml:space="preserve"> </w:t>
      </w:r>
      <w:r w:rsidRPr="00564E3F">
        <w:rPr>
          <w:b/>
          <w:bCs/>
          <w:color w:val="0070C0"/>
          <w:sz w:val="32"/>
          <w:szCs w:val="32"/>
        </w:rPr>
        <w:t>A</w:t>
      </w:r>
    </w:p>
    <w:p w14:paraId="660AF440" w14:textId="77777777" w:rsidR="002C22CC" w:rsidRDefault="002C22CC" w:rsidP="00A612DB">
      <w:pPr>
        <w:pStyle w:val="Default"/>
        <w:rPr>
          <w:b/>
          <w:bCs/>
          <w:color w:val="0070C0"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42"/>
        <w:gridCol w:w="922"/>
        <w:gridCol w:w="1342"/>
        <w:gridCol w:w="924"/>
        <w:gridCol w:w="1342"/>
        <w:gridCol w:w="924"/>
        <w:gridCol w:w="1342"/>
        <w:gridCol w:w="924"/>
      </w:tblGrid>
      <w:tr w:rsidR="003B4EAA" w14:paraId="5C99A01B" w14:textId="77777777" w:rsidTr="00292561">
        <w:tc>
          <w:tcPr>
            <w:tcW w:w="1132" w:type="dxa"/>
            <w:shd w:val="clear" w:color="auto" w:fill="FFFFFF" w:themeFill="background1"/>
          </w:tcPr>
          <w:p w14:paraId="462BD67D" w14:textId="0C2BE844" w:rsidR="002C22CC" w:rsidRDefault="002C22CC" w:rsidP="003B4EAA">
            <w:pPr>
              <w:pStyle w:val="Default"/>
              <w:jc w:val="center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Redni broj natjecatelja</w:t>
            </w:r>
          </w:p>
        </w:tc>
        <w:tc>
          <w:tcPr>
            <w:tcW w:w="1132" w:type="dxa"/>
            <w:shd w:val="clear" w:color="auto" w:fill="FFFFFF" w:themeFill="background1"/>
          </w:tcPr>
          <w:p w14:paraId="1AD060F7" w14:textId="5BA1B32D" w:rsidR="002C22CC" w:rsidRDefault="002C22CC" w:rsidP="003B4EAA">
            <w:pPr>
              <w:pStyle w:val="Default"/>
              <w:jc w:val="center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Modul 1</w:t>
            </w:r>
          </w:p>
        </w:tc>
        <w:tc>
          <w:tcPr>
            <w:tcW w:w="1133" w:type="dxa"/>
            <w:shd w:val="clear" w:color="auto" w:fill="FFFFFF" w:themeFill="background1"/>
          </w:tcPr>
          <w:p w14:paraId="4724A3B8" w14:textId="6C1E0CFF" w:rsidR="002C22CC" w:rsidRDefault="002C22CC" w:rsidP="003B4EAA">
            <w:pPr>
              <w:pStyle w:val="Default"/>
              <w:jc w:val="center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Redni broj natjecatelja</w:t>
            </w:r>
          </w:p>
        </w:tc>
        <w:tc>
          <w:tcPr>
            <w:tcW w:w="1133" w:type="dxa"/>
            <w:shd w:val="clear" w:color="auto" w:fill="FFFFFF" w:themeFill="background1"/>
          </w:tcPr>
          <w:p w14:paraId="63A9A854" w14:textId="790119E1" w:rsidR="002C22CC" w:rsidRDefault="002C22CC" w:rsidP="003B4EAA">
            <w:pPr>
              <w:pStyle w:val="Default"/>
              <w:jc w:val="center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Modul 1</w:t>
            </w:r>
          </w:p>
        </w:tc>
        <w:tc>
          <w:tcPr>
            <w:tcW w:w="1133" w:type="dxa"/>
            <w:shd w:val="clear" w:color="auto" w:fill="FFFFFF" w:themeFill="background1"/>
          </w:tcPr>
          <w:p w14:paraId="7EAB7A39" w14:textId="6AC66380" w:rsidR="002C22CC" w:rsidRDefault="002C22CC" w:rsidP="003B4EAA">
            <w:pPr>
              <w:pStyle w:val="Default"/>
              <w:jc w:val="center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Redni broj natjecatelja</w:t>
            </w:r>
          </w:p>
        </w:tc>
        <w:tc>
          <w:tcPr>
            <w:tcW w:w="1133" w:type="dxa"/>
            <w:shd w:val="clear" w:color="auto" w:fill="FFFFFF" w:themeFill="background1"/>
          </w:tcPr>
          <w:p w14:paraId="137CE980" w14:textId="6CEAF2BD" w:rsidR="002C22CC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Modul 2</w:t>
            </w:r>
          </w:p>
        </w:tc>
        <w:tc>
          <w:tcPr>
            <w:tcW w:w="1133" w:type="dxa"/>
            <w:shd w:val="clear" w:color="auto" w:fill="FFFFFF" w:themeFill="background1"/>
          </w:tcPr>
          <w:p w14:paraId="3A1692AA" w14:textId="425C4272" w:rsidR="002C22CC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Redni broj natjecatelja</w:t>
            </w:r>
          </w:p>
        </w:tc>
        <w:tc>
          <w:tcPr>
            <w:tcW w:w="1133" w:type="dxa"/>
            <w:shd w:val="clear" w:color="auto" w:fill="FFFFFF" w:themeFill="background1"/>
          </w:tcPr>
          <w:p w14:paraId="0F056252" w14:textId="3A4ABF14" w:rsidR="002C22CC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Modul 2</w:t>
            </w:r>
          </w:p>
        </w:tc>
      </w:tr>
      <w:tr w:rsidR="003B4EAA" w14:paraId="4C8EF745" w14:textId="77777777" w:rsidTr="00292561">
        <w:tc>
          <w:tcPr>
            <w:tcW w:w="1132" w:type="dxa"/>
            <w:shd w:val="clear" w:color="auto" w:fill="D9E2F3" w:themeFill="accent1" w:themeFillTint="33"/>
          </w:tcPr>
          <w:p w14:paraId="0CA00E1E" w14:textId="45BAA8EB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1.</w:t>
            </w:r>
          </w:p>
        </w:tc>
        <w:tc>
          <w:tcPr>
            <w:tcW w:w="1132" w:type="dxa"/>
            <w:shd w:val="clear" w:color="auto" w:fill="D9E2F3" w:themeFill="accent1" w:themeFillTint="33"/>
          </w:tcPr>
          <w:p w14:paraId="734A545C" w14:textId="73012F72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9: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14:paraId="059347DC" w14:textId="528EB2A4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7.</w:t>
            </w:r>
          </w:p>
        </w:tc>
        <w:tc>
          <w:tcPr>
            <w:tcW w:w="1133" w:type="dxa"/>
            <w:shd w:val="clear" w:color="auto" w:fill="FFFFFF" w:themeFill="background1"/>
          </w:tcPr>
          <w:p w14:paraId="7E386EE7" w14:textId="296B6EA1" w:rsidR="002C22CC" w:rsidRPr="003B4EAA" w:rsidRDefault="003B4EAA" w:rsidP="00A612DB">
            <w:pPr>
              <w:pStyle w:val="Default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0385A8" w14:textId="594A1C8B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4.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2B740B" w14:textId="5A667028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9: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7E0FA70E" w14:textId="3DE47F93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10.</w:t>
            </w:r>
          </w:p>
        </w:tc>
        <w:tc>
          <w:tcPr>
            <w:tcW w:w="1133" w:type="dxa"/>
          </w:tcPr>
          <w:p w14:paraId="3988B4DB" w14:textId="41869D84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</w:tr>
      <w:tr w:rsidR="003B4EAA" w14:paraId="59290FC4" w14:textId="77777777" w:rsidTr="00292561">
        <w:tc>
          <w:tcPr>
            <w:tcW w:w="1132" w:type="dxa"/>
            <w:shd w:val="clear" w:color="auto" w:fill="D9E2F3" w:themeFill="accent1" w:themeFillTint="33"/>
          </w:tcPr>
          <w:p w14:paraId="23B0F75F" w14:textId="043F5770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2.</w:t>
            </w:r>
          </w:p>
        </w:tc>
        <w:tc>
          <w:tcPr>
            <w:tcW w:w="1132" w:type="dxa"/>
            <w:shd w:val="clear" w:color="auto" w:fill="D9E2F3" w:themeFill="accent1" w:themeFillTint="33"/>
          </w:tcPr>
          <w:p w14:paraId="570EC12A" w14:textId="249557FA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9: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14:paraId="6C15574D" w14:textId="7E126427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8.</w:t>
            </w:r>
          </w:p>
        </w:tc>
        <w:tc>
          <w:tcPr>
            <w:tcW w:w="1133" w:type="dxa"/>
            <w:shd w:val="clear" w:color="auto" w:fill="FFFFFF" w:themeFill="background1"/>
          </w:tcPr>
          <w:p w14:paraId="09C30629" w14:textId="0F60617C" w:rsidR="002C22CC" w:rsidRPr="003B4EAA" w:rsidRDefault="003B4EAA" w:rsidP="00A612DB">
            <w:pPr>
              <w:pStyle w:val="Default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9CFF6A3" w14:textId="2C33E4D9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5.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359757" w14:textId="6CBC0128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9: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54FBD36C" w14:textId="53FBA8AC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11.</w:t>
            </w:r>
          </w:p>
        </w:tc>
        <w:tc>
          <w:tcPr>
            <w:tcW w:w="1133" w:type="dxa"/>
          </w:tcPr>
          <w:p w14:paraId="5BEAC8E0" w14:textId="658A8FA5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</w:tr>
      <w:tr w:rsidR="003B4EAA" w14:paraId="2EA0C83C" w14:textId="77777777" w:rsidTr="00292561">
        <w:tc>
          <w:tcPr>
            <w:tcW w:w="1132" w:type="dxa"/>
            <w:shd w:val="clear" w:color="auto" w:fill="D9E2F3" w:themeFill="accent1" w:themeFillTint="33"/>
          </w:tcPr>
          <w:p w14:paraId="174EBC9B" w14:textId="58D98466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3.</w:t>
            </w:r>
          </w:p>
        </w:tc>
        <w:tc>
          <w:tcPr>
            <w:tcW w:w="1132" w:type="dxa"/>
            <w:shd w:val="clear" w:color="auto" w:fill="D9E2F3" w:themeFill="accent1" w:themeFillTint="33"/>
          </w:tcPr>
          <w:p w14:paraId="42A63716" w14:textId="56EC2E06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10: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14:paraId="7D9C2A58" w14:textId="6A02E1C6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9.</w:t>
            </w:r>
          </w:p>
        </w:tc>
        <w:tc>
          <w:tcPr>
            <w:tcW w:w="1133" w:type="dxa"/>
            <w:shd w:val="clear" w:color="auto" w:fill="FFFFFF" w:themeFill="background1"/>
          </w:tcPr>
          <w:p w14:paraId="6B116CA0" w14:textId="090BA2C3" w:rsidR="002C22CC" w:rsidRPr="003B4EAA" w:rsidRDefault="003B4EAA" w:rsidP="00A612DB">
            <w:pPr>
              <w:pStyle w:val="Default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6811D4E" w14:textId="6E805A5F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6.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24DF174" w14:textId="2DCC90AB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10: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3334F138" w14:textId="6071520A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12.</w:t>
            </w:r>
          </w:p>
        </w:tc>
        <w:tc>
          <w:tcPr>
            <w:tcW w:w="1133" w:type="dxa"/>
          </w:tcPr>
          <w:p w14:paraId="1116B169" w14:textId="390218C1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</w:tr>
      <w:tr w:rsidR="003B4EAA" w14:paraId="11C2A401" w14:textId="77777777" w:rsidTr="00292561">
        <w:tc>
          <w:tcPr>
            <w:tcW w:w="1132" w:type="dxa"/>
            <w:shd w:val="clear" w:color="auto" w:fill="D9E2F3" w:themeFill="accent1" w:themeFillTint="33"/>
          </w:tcPr>
          <w:p w14:paraId="692E7D63" w14:textId="7B19CE09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4.</w:t>
            </w:r>
          </w:p>
        </w:tc>
        <w:tc>
          <w:tcPr>
            <w:tcW w:w="1132" w:type="dxa"/>
            <w:shd w:val="clear" w:color="auto" w:fill="D9E2F3" w:themeFill="accent1" w:themeFillTint="33"/>
          </w:tcPr>
          <w:p w14:paraId="378D25C4" w14:textId="5B2D1278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10:30</w:t>
            </w:r>
          </w:p>
        </w:tc>
        <w:tc>
          <w:tcPr>
            <w:tcW w:w="1133" w:type="dxa"/>
            <w:shd w:val="clear" w:color="auto" w:fill="FFFFFF" w:themeFill="background1"/>
          </w:tcPr>
          <w:p w14:paraId="3CEEB223" w14:textId="5272703E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10.</w:t>
            </w:r>
          </w:p>
        </w:tc>
        <w:tc>
          <w:tcPr>
            <w:tcW w:w="1133" w:type="dxa"/>
            <w:shd w:val="clear" w:color="auto" w:fill="FFFFFF" w:themeFill="background1"/>
          </w:tcPr>
          <w:p w14:paraId="2C34ABB4" w14:textId="3F183A1E" w:rsidR="002C22CC" w:rsidRPr="003B4EAA" w:rsidRDefault="003B4EAA" w:rsidP="00A612DB">
            <w:pPr>
              <w:pStyle w:val="Default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:30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BABDAB3" w14:textId="6C37C2C7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1.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F1FBB8" w14:textId="01FD7707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10:30</w:t>
            </w:r>
          </w:p>
        </w:tc>
        <w:tc>
          <w:tcPr>
            <w:tcW w:w="1133" w:type="dxa"/>
          </w:tcPr>
          <w:p w14:paraId="00526A89" w14:textId="25055CFB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7.</w:t>
            </w:r>
          </w:p>
        </w:tc>
        <w:tc>
          <w:tcPr>
            <w:tcW w:w="1133" w:type="dxa"/>
          </w:tcPr>
          <w:p w14:paraId="74CDAF15" w14:textId="5F1BF7CD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:30</w:t>
            </w:r>
          </w:p>
        </w:tc>
      </w:tr>
      <w:tr w:rsidR="003B4EAA" w14:paraId="63313F7F" w14:textId="77777777" w:rsidTr="00292561">
        <w:tc>
          <w:tcPr>
            <w:tcW w:w="1132" w:type="dxa"/>
            <w:shd w:val="clear" w:color="auto" w:fill="D9E2F3" w:themeFill="accent1" w:themeFillTint="33"/>
          </w:tcPr>
          <w:p w14:paraId="731A8776" w14:textId="7593B5E8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5.</w:t>
            </w:r>
          </w:p>
        </w:tc>
        <w:tc>
          <w:tcPr>
            <w:tcW w:w="1132" w:type="dxa"/>
            <w:shd w:val="clear" w:color="auto" w:fill="D9E2F3" w:themeFill="accent1" w:themeFillTint="33"/>
          </w:tcPr>
          <w:p w14:paraId="5BCBB68C" w14:textId="0F8E1CAB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14:paraId="3126FC4A" w14:textId="6AAD0A33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11.</w:t>
            </w:r>
          </w:p>
        </w:tc>
        <w:tc>
          <w:tcPr>
            <w:tcW w:w="1133" w:type="dxa"/>
            <w:shd w:val="clear" w:color="auto" w:fill="FFFFFF" w:themeFill="background1"/>
          </w:tcPr>
          <w:p w14:paraId="3FA97E25" w14:textId="256D84A6" w:rsidR="002C22CC" w:rsidRPr="003B4EAA" w:rsidRDefault="003B4EAA" w:rsidP="00A612DB">
            <w:pPr>
              <w:pStyle w:val="Default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4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459346B" w14:textId="331B0A0F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2.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3CEB0D" w14:textId="4069780A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35122711" w14:textId="1ED5EC6A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8.</w:t>
            </w:r>
          </w:p>
        </w:tc>
        <w:tc>
          <w:tcPr>
            <w:tcW w:w="1133" w:type="dxa"/>
          </w:tcPr>
          <w:p w14:paraId="14718CBF" w14:textId="2389D815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4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0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</w:tr>
      <w:tr w:rsidR="003B4EAA" w14:paraId="79940CF2" w14:textId="77777777" w:rsidTr="00292561">
        <w:tc>
          <w:tcPr>
            <w:tcW w:w="1132" w:type="dxa"/>
            <w:shd w:val="clear" w:color="auto" w:fill="D9E2F3" w:themeFill="accent1" w:themeFillTint="33"/>
          </w:tcPr>
          <w:p w14:paraId="735DC93E" w14:textId="7AB5DD2B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6.</w:t>
            </w:r>
          </w:p>
        </w:tc>
        <w:tc>
          <w:tcPr>
            <w:tcW w:w="1132" w:type="dxa"/>
            <w:shd w:val="clear" w:color="auto" w:fill="D9E2F3" w:themeFill="accent1" w:themeFillTint="33"/>
          </w:tcPr>
          <w:p w14:paraId="6FFE551E" w14:textId="3011BD32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11: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14:paraId="0B145B02" w14:textId="2B78BC80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12.</w:t>
            </w:r>
          </w:p>
        </w:tc>
        <w:tc>
          <w:tcPr>
            <w:tcW w:w="1133" w:type="dxa"/>
            <w:shd w:val="clear" w:color="auto" w:fill="FFFFFF" w:themeFill="background1"/>
          </w:tcPr>
          <w:p w14:paraId="26F41FFD" w14:textId="44DED558" w:rsidR="002C22CC" w:rsidRPr="003B4EAA" w:rsidRDefault="003B4EAA" w:rsidP="00A612DB">
            <w:pPr>
              <w:pStyle w:val="Default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4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E7BF297" w14:textId="397C7C57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3.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4168835" w14:textId="0A8D8E24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11: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1F74551D" w14:textId="6C973A33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9.</w:t>
            </w:r>
          </w:p>
        </w:tc>
        <w:tc>
          <w:tcPr>
            <w:tcW w:w="1133" w:type="dxa"/>
          </w:tcPr>
          <w:p w14:paraId="4CF1F6C0" w14:textId="0170516D" w:rsidR="002C22CC" w:rsidRPr="003B4EAA" w:rsidRDefault="003B4EAA" w:rsidP="003B4EAA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3B4EAA"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4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="008F2525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Pr="003B4EAA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</w:tr>
    </w:tbl>
    <w:p w14:paraId="1B0DCA12" w14:textId="77777777" w:rsidR="00F301D9" w:rsidRDefault="00F301D9" w:rsidP="00A612DB">
      <w:pPr>
        <w:pStyle w:val="Default"/>
        <w:rPr>
          <w:color w:val="0070C0"/>
        </w:rPr>
      </w:pPr>
    </w:p>
    <w:p w14:paraId="2210CB71" w14:textId="77777777" w:rsidR="008C4169" w:rsidRDefault="008C4169" w:rsidP="00A612DB">
      <w:pPr>
        <w:pStyle w:val="Default"/>
        <w:rPr>
          <w:color w:val="0070C0"/>
        </w:rPr>
      </w:pPr>
      <w:r>
        <w:rPr>
          <w:color w:val="0070C0"/>
        </w:rPr>
        <w:t xml:space="preserve">VAŽNE NAPOMENE: </w:t>
      </w:r>
    </w:p>
    <w:p w14:paraId="46F1983D" w14:textId="72DABFBD" w:rsidR="003B4EAA" w:rsidRDefault="003B4EAA" w:rsidP="003521B4">
      <w:pPr>
        <w:pStyle w:val="Default"/>
        <w:numPr>
          <w:ilvl w:val="0"/>
          <w:numId w:val="6"/>
        </w:numPr>
        <w:rPr>
          <w:color w:val="0070C0"/>
        </w:rPr>
      </w:pPr>
      <w:r w:rsidRPr="003B4EAA">
        <w:rPr>
          <w:color w:val="0070C0"/>
        </w:rPr>
        <w:t>Redni broj natjecatelja odredit će se izvlačenjem brojeva na otvaranju natjecanja.</w:t>
      </w:r>
    </w:p>
    <w:p w14:paraId="4CFAB75C" w14:textId="5477ED92" w:rsidR="008C4169" w:rsidRDefault="003521B4" w:rsidP="003521B4">
      <w:pPr>
        <w:pStyle w:val="Default"/>
        <w:numPr>
          <w:ilvl w:val="0"/>
          <w:numId w:val="6"/>
        </w:numPr>
        <w:rPr>
          <w:color w:val="0070C0"/>
        </w:rPr>
      </w:pPr>
      <w:r>
        <w:rPr>
          <w:color w:val="0070C0"/>
        </w:rPr>
        <w:t xml:space="preserve">Raspored izvođenja praktičnih zadataka je </w:t>
      </w:r>
      <w:proofErr w:type="spellStart"/>
      <w:r>
        <w:rPr>
          <w:color w:val="0070C0"/>
        </w:rPr>
        <w:t>okviran</w:t>
      </w:r>
      <w:proofErr w:type="spellEnd"/>
      <w:r>
        <w:rPr>
          <w:color w:val="0070C0"/>
        </w:rPr>
        <w:t xml:space="preserve"> te će se izvođenje praktičnih zadataka provoditi slijedno</w:t>
      </w:r>
      <w:r w:rsidR="00796D05">
        <w:rPr>
          <w:color w:val="0070C0"/>
        </w:rPr>
        <w:t>,</w:t>
      </w:r>
      <w:r>
        <w:rPr>
          <w:color w:val="0070C0"/>
        </w:rPr>
        <w:t xml:space="preserve"> odmah nakon završetka rada prethodnog natjecatelja i kratke pripreme radnog mjesta za izvođenje zadatka. </w:t>
      </w:r>
    </w:p>
    <w:p w14:paraId="778EAC3A" w14:textId="77777777" w:rsidR="008C4169" w:rsidRPr="003B4EAA" w:rsidRDefault="008C4169" w:rsidP="00A612DB">
      <w:pPr>
        <w:pStyle w:val="Default"/>
        <w:rPr>
          <w:color w:val="0070C0"/>
        </w:rPr>
      </w:pPr>
    </w:p>
    <w:sectPr w:rsidR="008C4169" w:rsidRPr="003B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239"/>
    <w:multiLevelType w:val="hybridMultilevel"/>
    <w:tmpl w:val="DBF29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B67"/>
    <w:multiLevelType w:val="hybridMultilevel"/>
    <w:tmpl w:val="53CAC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1ED"/>
    <w:multiLevelType w:val="hybridMultilevel"/>
    <w:tmpl w:val="84DA3D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2501"/>
    <w:multiLevelType w:val="hybridMultilevel"/>
    <w:tmpl w:val="EF68E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F05B9"/>
    <w:multiLevelType w:val="hybridMultilevel"/>
    <w:tmpl w:val="6FACA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7DDE"/>
    <w:multiLevelType w:val="hybridMultilevel"/>
    <w:tmpl w:val="0718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825E7"/>
    <w:multiLevelType w:val="hybridMultilevel"/>
    <w:tmpl w:val="3A50A1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09346">
    <w:abstractNumId w:val="3"/>
  </w:num>
  <w:num w:numId="2" w16cid:durableId="1658730707">
    <w:abstractNumId w:val="4"/>
  </w:num>
  <w:num w:numId="3" w16cid:durableId="1273245598">
    <w:abstractNumId w:val="1"/>
  </w:num>
  <w:num w:numId="4" w16cid:durableId="1252856913">
    <w:abstractNumId w:val="6"/>
  </w:num>
  <w:num w:numId="5" w16cid:durableId="2051302094">
    <w:abstractNumId w:val="2"/>
  </w:num>
  <w:num w:numId="6" w16cid:durableId="2080444443">
    <w:abstractNumId w:val="0"/>
  </w:num>
  <w:num w:numId="7" w16cid:durableId="293369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E5"/>
    <w:rsid w:val="000A4DBF"/>
    <w:rsid w:val="001A56CC"/>
    <w:rsid w:val="001E2103"/>
    <w:rsid w:val="00203215"/>
    <w:rsid w:val="0023051F"/>
    <w:rsid w:val="00265DEA"/>
    <w:rsid w:val="00292561"/>
    <w:rsid w:val="002C22CC"/>
    <w:rsid w:val="003521B4"/>
    <w:rsid w:val="003B4EAA"/>
    <w:rsid w:val="00532008"/>
    <w:rsid w:val="00564E3F"/>
    <w:rsid w:val="005D36A7"/>
    <w:rsid w:val="0063668B"/>
    <w:rsid w:val="00756DD4"/>
    <w:rsid w:val="00796D05"/>
    <w:rsid w:val="007F194A"/>
    <w:rsid w:val="008C4169"/>
    <w:rsid w:val="008F2525"/>
    <w:rsid w:val="00962C76"/>
    <w:rsid w:val="00A318B9"/>
    <w:rsid w:val="00A612DB"/>
    <w:rsid w:val="00AD7605"/>
    <w:rsid w:val="00DA1BE5"/>
    <w:rsid w:val="00EF747E"/>
    <w:rsid w:val="00F0022B"/>
    <w:rsid w:val="00F3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C4F0"/>
  <w15:chartTrackingRefBased/>
  <w15:docId w15:val="{3D4A119C-3938-45F5-A8A1-7FA2D850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62C76"/>
    <w:pPr>
      <w:ind w:left="720"/>
      <w:contextualSpacing/>
    </w:pPr>
  </w:style>
  <w:style w:type="paragraph" w:customStyle="1" w:styleId="Default">
    <w:name w:val="Default"/>
    <w:rsid w:val="007F1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10</cp:revision>
  <dcterms:created xsi:type="dcterms:W3CDTF">2023-02-28T14:49:00Z</dcterms:created>
  <dcterms:modified xsi:type="dcterms:W3CDTF">2023-03-07T14:13:00Z</dcterms:modified>
</cp:coreProperties>
</file>